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Казахский национальный университет им. аль-Фараби</w:t>
      </w:r>
    </w:p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 xml:space="preserve">Факультет международных отношений </w:t>
      </w:r>
    </w:p>
    <w:p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Кафедра дипломатического перевода</w:t>
      </w:r>
    </w:p>
    <w:p w:rsidR="004E64B8" w:rsidRPr="00301DE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301DE8">
        <w:rPr>
          <w:b/>
          <w:sz w:val="20"/>
          <w:szCs w:val="20"/>
          <w:lang w:eastAsia="ar-SA"/>
        </w:rPr>
        <w:t>Образовательная программа</w:t>
      </w:r>
      <w:r w:rsidRPr="00301DE8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D679B1" w:rsidRPr="00301DE8" w:rsidRDefault="004E64B8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1DE8">
        <w:rPr>
          <w:b/>
          <w:bCs/>
          <w:sz w:val="20"/>
          <w:szCs w:val="20"/>
        </w:rPr>
        <w:t>СИЛЛАБУС</w:t>
      </w:r>
      <w:r w:rsidR="00D679B1" w:rsidRPr="00D679B1">
        <w:rPr>
          <w:sz w:val="20"/>
          <w:szCs w:val="20"/>
        </w:rPr>
        <w:t xml:space="preserve"> </w:t>
      </w:r>
    </w:p>
    <w:p w:rsidR="004E64B8" w:rsidRPr="00D679B1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Cs/>
          <w:sz w:val="20"/>
          <w:szCs w:val="20"/>
          <w:lang w:val="en-US"/>
        </w:rPr>
        <w:t>OUP</w:t>
      </w:r>
      <w:r w:rsidRPr="00301DE8">
        <w:rPr>
          <w:bCs/>
          <w:sz w:val="20"/>
          <w:szCs w:val="20"/>
        </w:rPr>
        <w:t xml:space="preserve">3223 </w:t>
      </w:r>
      <w:bookmarkStart w:id="0" w:name="_Hlk121821461"/>
      <w:r w:rsidRPr="00301DE8">
        <w:rPr>
          <w:b/>
          <w:sz w:val="20"/>
          <w:szCs w:val="20"/>
        </w:rPr>
        <w:t>«</w:t>
      </w:r>
      <w:r w:rsidRPr="00301DE8">
        <w:rPr>
          <w:sz w:val="20"/>
          <w:szCs w:val="20"/>
          <w:lang w:val="kk-KZ"/>
        </w:rPr>
        <w:t>Основы устного перевода</w:t>
      </w:r>
      <w:r w:rsidRPr="00301DE8">
        <w:rPr>
          <w:b/>
          <w:sz w:val="20"/>
          <w:szCs w:val="20"/>
        </w:rPr>
        <w:t>»</w:t>
      </w:r>
      <w:bookmarkEnd w:id="0"/>
    </w:p>
    <w:p w:rsidR="00D679B1" w:rsidRDefault="004E64B8" w:rsidP="00D679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01DE8">
        <w:rPr>
          <w:b/>
          <w:sz w:val="20"/>
          <w:szCs w:val="20"/>
        </w:rPr>
        <w:t xml:space="preserve">по образовательной программе </w:t>
      </w:r>
    </w:p>
    <w:p w:rsidR="00D679B1" w:rsidRPr="001634DB" w:rsidRDefault="00D679B1" w:rsidP="00D679B1">
      <w:pPr>
        <w:autoSpaceDE w:val="0"/>
        <w:autoSpaceDN w:val="0"/>
        <w:adjustRightInd w:val="0"/>
        <w:jc w:val="center"/>
      </w:pPr>
      <w:r>
        <w:t xml:space="preserve">6В02311 Перевод в сфере международных и правовых отношений дневная 3 курс </w:t>
      </w:r>
    </w:p>
    <w:p w:rsidR="00965ED3" w:rsidRPr="00301DE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/>
          <w:sz w:val="20"/>
          <w:szCs w:val="20"/>
        </w:rPr>
        <w:t>Осенний семестр 2023–</w:t>
      </w:r>
      <w:r w:rsidR="00842F0B" w:rsidRPr="00301DE8">
        <w:rPr>
          <w:b/>
          <w:sz w:val="20"/>
          <w:szCs w:val="20"/>
        </w:rPr>
        <w:t>2024 уч.</w:t>
      </w:r>
      <w:r w:rsidRPr="00301DE8">
        <w:rPr>
          <w:b/>
          <w:sz w:val="20"/>
          <w:szCs w:val="20"/>
        </w:rPr>
        <w:t xml:space="preserve"> год</w:t>
      </w:r>
    </w:p>
    <w:p w:rsidR="00227FC8" w:rsidRPr="00301D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01DE8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01DE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</w:rPr>
              <w:t>ID и н</w:t>
            </w:r>
            <w:r w:rsidR="00A35D07" w:rsidRPr="00301DE8">
              <w:rPr>
                <w:b/>
                <w:bCs/>
                <w:sz w:val="20"/>
                <w:szCs w:val="20"/>
              </w:rPr>
              <w:t>а</w:t>
            </w:r>
            <w:r w:rsidR="00D765EC" w:rsidRPr="00301DE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01DE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:rsidR="005F518B" w:rsidRPr="00301DE8" w:rsidRDefault="005F518B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)</w:t>
            </w:r>
          </w:p>
          <w:p w:rsidR="00AC0EFC" w:rsidRPr="00301DE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 xml:space="preserve">Кол-во 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Общее</w:t>
            </w:r>
          </w:p>
          <w:p w:rsidR="00E55C26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301DE8" w:rsidRDefault="00E55C26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:rsidR="00AC0EFC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П</w:t>
            </w:r>
            <w:r w:rsidR="003B65F5" w:rsidRPr="00301DE8">
              <w:rPr>
                <w:b/>
                <w:sz w:val="20"/>
                <w:szCs w:val="20"/>
              </w:rPr>
              <w:t>)</w:t>
            </w:r>
          </w:p>
          <w:p w:rsidR="00E55C26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01DE8" w:rsidTr="00F11D68">
        <w:trPr>
          <w:trHeight w:val="883"/>
        </w:trPr>
        <w:tc>
          <w:tcPr>
            <w:tcW w:w="1701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97838 </w:t>
            </w:r>
            <w:r w:rsidR="004E64B8" w:rsidRPr="00301DE8">
              <w:rPr>
                <w:b/>
                <w:sz w:val="20"/>
                <w:szCs w:val="20"/>
              </w:rPr>
              <w:t>«</w:t>
            </w:r>
            <w:r w:rsidR="004E64B8" w:rsidRPr="00301DE8">
              <w:rPr>
                <w:sz w:val="20"/>
                <w:szCs w:val="20"/>
                <w:lang w:val="kk-KZ"/>
              </w:rPr>
              <w:t>Основы устного перевода</w:t>
            </w:r>
            <w:r w:rsidR="004E64B8" w:rsidRPr="00301DE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71138D" w:rsidRDefault="0071138D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AB0852" w:rsidRPr="00301DE8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1138D" w:rsidRDefault="0071138D" w:rsidP="00441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301DE8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301DE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01DE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01DE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01DE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Форма </w:t>
            </w:r>
            <w:r w:rsidR="008F65F1" w:rsidRPr="00301DE8">
              <w:rPr>
                <w:b/>
                <w:sz w:val="20"/>
                <w:szCs w:val="20"/>
              </w:rPr>
              <w:t>и платформа</w:t>
            </w:r>
          </w:p>
          <w:p w:rsidR="002B4684" w:rsidRPr="00301DE8" w:rsidRDefault="008F65F1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</w:t>
            </w:r>
            <w:r w:rsidR="002B4684" w:rsidRPr="00301DE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01DE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01DE8">
              <w:rPr>
                <w:bCs/>
                <w:sz w:val="20"/>
                <w:szCs w:val="20"/>
              </w:rPr>
              <w:t>Офлайн</w:t>
            </w:r>
          </w:p>
          <w:p w:rsidR="00A77510" w:rsidRPr="00301DE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01DE8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B36F3" w:rsidRDefault="009B36F3">
            <w:pPr>
              <w:jc w:val="center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9B36F3" w:rsidRDefault="009B36F3" w:rsidP="009B36F3">
            <w:pPr>
              <w:jc w:val="both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01DE8" w:rsidRDefault="002F71B8" w:rsidP="0067542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301DE8" w:rsidTr="003E4D5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Лектор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301DE8" w:rsidRDefault="002F71B8" w:rsidP="002F71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301DE8" w:rsidTr="003E4D5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e-mail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301DE8" w:rsidRDefault="00D47F49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301DE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301DE8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Телефон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  <w:p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301DE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870</w:t>
            </w:r>
            <w:r w:rsidRPr="00301DE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301DE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301DE8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301DE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301DE8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301DE8" w:rsidTr="00F11D68">
        <w:tc>
          <w:tcPr>
            <w:tcW w:w="1701" w:type="dxa"/>
            <w:shd w:val="clear" w:color="auto" w:fill="auto"/>
          </w:tcPr>
          <w:p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01DE8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301DE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301DE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01DE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301DE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301DE8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E64B8" w:rsidRPr="00301DE8" w:rsidRDefault="00301DE8" w:rsidP="004E64B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Цель дисциплины - обеспечить развитие профессиональных переводческих компетенций, которые позволят осуществлять устные виды перевода с иностранного языка на язык перевода. Дисциплина изучает: права и обязанности устного переводчика; терминологию, предусмотренную тематикой дисциплины, наиболее употребительные фразеологизмы, </w:t>
            </w:r>
            <w:r w:rsidRPr="00301DE8">
              <w:rPr>
                <w:sz w:val="20"/>
                <w:szCs w:val="20"/>
              </w:rPr>
              <w:lastRenderedPageBreak/>
              <w:t>условные сокращения; этикетные формулы, их функциональные различия; особенности перевода грамматических форм,наиболее употребительных в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lastRenderedPageBreak/>
              <w:t>РО- 1</w:t>
            </w:r>
          </w:p>
          <w:p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szCs w:val="20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b/>
                <w:szCs w:val="20"/>
              </w:rPr>
              <w:t xml:space="preserve">РО- </w:t>
            </w:r>
            <w:r w:rsidRPr="00301DE8">
              <w:rPr>
                <w:szCs w:val="20"/>
              </w:rPr>
              <w:t xml:space="preserve">2 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ИД 1.1 – </w:t>
            </w:r>
            <w:r w:rsidRPr="00301DE8">
              <w:rPr>
                <w:sz w:val="20"/>
                <w:szCs w:val="20"/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:rsidR="004E64B8" w:rsidRPr="00301DE8" w:rsidRDefault="004E64B8" w:rsidP="00301D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 xml:space="preserve">ИД 1.2-  </w:t>
            </w:r>
            <w:r w:rsidRPr="00301DE8">
              <w:rPr>
                <w:sz w:val="20"/>
                <w:szCs w:val="20"/>
                <w:shd w:val="clear" w:color="auto" w:fill="FFFFFF"/>
              </w:rPr>
              <w:t>определяет наиболее рациональные способы совершенствования своих знаний и умений.</w:t>
            </w:r>
          </w:p>
        </w:tc>
      </w:tr>
      <w:tr w:rsidR="004E64B8" w:rsidRPr="00301DE8" w:rsidTr="003E4D57">
        <w:trPr>
          <w:trHeight w:val="152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color w:val="000000"/>
                <w:sz w:val="20"/>
                <w:szCs w:val="2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4E64B8" w:rsidRPr="00301DE8" w:rsidTr="00F11D68">
        <w:trPr>
          <w:trHeight w:val="76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РО-3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РО- 4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владением основами системы сокращенной переводческой записи при выполнении устного </w:t>
            </w:r>
            <w:r w:rsidRPr="00301DE8">
              <w:rPr>
                <w:sz w:val="20"/>
                <w:szCs w:val="20"/>
              </w:rPr>
              <w:lastRenderedPageBreak/>
              <w:t>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lastRenderedPageBreak/>
              <w:t xml:space="preserve">ИД </w:t>
            </w:r>
            <w:r w:rsidRPr="00301DE8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301DE8">
              <w:rPr>
                <w:sz w:val="20"/>
                <w:szCs w:val="20"/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301DE8">
              <w:rPr>
                <w:sz w:val="20"/>
                <w:szCs w:val="20"/>
              </w:rPr>
              <w:t>, отвечает на вопросы </w:t>
            </w:r>
          </w:p>
          <w:p w:rsidR="004E64B8" w:rsidRPr="00301DE8" w:rsidRDefault="004E64B8" w:rsidP="0030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3.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4E64B8" w:rsidRPr="00301DE8" w:rsidTr="003E4D57">
        <w:trPr>
          <w:trHeight w:val="76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направленные на формирования </w:t>
            </w:r>
            <w:r w:rsidRPr="00301DE8">
              <w:rPr>
                <w:sz w:val="20"/>
                <w:szCs w:val="20"/>
                <w:lang w:val="kk-KZ"/>
              </w:rPr>
              <w:lastRenderedPageBreak/>
              <w:t xml:space="preserve">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01DE8">
              <w:rPr>
                <w:sz w:val="20"/>
                <w:szCs w:val="20"/>
                <w:lang w:val="kk-KZ"/>
              </w:rPr>
              <w:t xml:space="preserve">Написание </w:t>
            </w:r>
            <w:r w:rsidRPr="00301DE8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301DE8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4E64B8" w:rsidRPr="00301DE8" w:rsidTr="00F85D1B">
        <w:trPr>
          <w:trHeight w:val="1930"/>
        </w:trPr>
        <w:tc>
          <w:tcPr>
            <w:tcW w:w="1701" w:type="dxa"/>
            <w:vMerge/>
          </w:tcPr>
          <w:p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E64B8" w:rsidRPr="00301DE8" w:rsidRDefault="004E64B8" w:rsidP="004E64B8">
            <w:pPr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РО- 5 </w:t>
            </w:r>
          </w:p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5.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пополняет активный словарь  для получения</w:t>
            </w:r>
            <w:r w:rsidRPr="00301DE8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301DE8">
              <w:rPr>
                <w:b/>
                <w:sz w:val="20"/>
                <w:szCs w:val="20"/>
              </w:rPr>
              <w:t>5.2</w:t>
            </w:r>
            <w:r w:rsidRPr="00301DE8">
              <w:rPr>
                <w:b/>
                <w:sz w:val="20"/>
                <w:szCs w:val="20"/>
                <w:lang w:val="kk-KZ"/>
              </w:rPr>
              <w:t>-</w:t>
            </w:r>
            <w:r w:rsidRPr="00301DE8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301DE8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4E64B8" w:rsidRPr="00301DE8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Основы теории и </w:t>
            </w:r>
            <w:r w:rsidRPr="00301DE8">
              <w:rPr>
                <w:sz w:val="20"/>
                <w:szCs w:val="20"/>
              </w:rPr>
              <w:t xml:space="preserve">практики перевода </w:t>
            </w:r>
          </w:p>
        </w:tc>
      </w:tr>
      <w:tr w:rsidR="004E64B8" w:rsidRPr="00301DE8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4B8" w:rsidRPr="00301DE8" w:rsidRDefault="004E64B8" w:rsidP="004E64B8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Профессионально-ориентированный иностранный язык </w:t>
            </w:r>
          </w:p>
        </w:tc>
      </w:tr>
      <w:tr w:rsidR="004E64B8" w:rsidRPr="00415AEF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01DE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E64B8" w:rsidRPr="00301DE8" w:rsidRDefault="004E64B8" w:rsidP="004E64B8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01DE8">
              <w:rPr>
                <w:color w:val="000000"/>
                <w:sz w:val="20"/>
                <w:szCs w:val="20"/>
              </w:rPr>
              <w:t>о</w:t>
            </w:r>
            <w:r w:rsidRPr="00301DE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4E64B8" w:rsidRPr="00301DE8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301DE8">
              <w:rPr>
                <w:rFonts w:eastAsia="TimesNewRomanPSMT"/>
                <w:sz w:val="20"/>
                <w:szCs w:val="20"/>
              </w:rPr>
              <w:t>Миньяр-Белоручева 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301DE8">
              <w:rPr>
                <w:bCs/>
                <w:sz w:val="20"/>
                <w:szCs w:val="20"/>
                <w:lang w:val="en-US"/>
              </w:rPr>
              <w:t>M. K Makisheva,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301DE8">
              <w:rPr>
                <w:sz w:val="20"/>
                <w:szCs w:val="20"/>
                <w:lang w:val="en-US"/>
              </w:rPr>
              <w:t>. Readingnewspaper</w:t>
            </w:r>
            <w:r w:rsidRPr="00301DE8">
              <w:rPr>
                <w:sz w:val="20"/>
                <w:szCs w:val="20"/>
                <w:lang w:val="kk-KZ"/>
              </w:rPr>
              <w:t xml:space="preserve">. 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301DE8">
              <w:rPr>
                <w:sz w:val="20"/>
                <w:szCs w:val="20"/>
              </w:rPr>
              <w:t>«</w:t>
            </w:r>
            <w:r w:rsidRPr="00301DE8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301DE8">
              <w:rPr>
                <w:sz w:val="20"/>
                <w:szCs w:val="20"/>
              </w:rPr>
              <w:t>»</w:t>
            </w:r>
            <w:r w:rsidRPr="00301DE8">
              <w:rPr>
                <w:sz w:val="20"/>
                <w:szCs w:val="20"/>
                <w:lang w:val="kk-KZ"/>
              </w:rPr>
              <w:t>, 2016 г.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 xml:space="preserve">А.Т.Филюшкина, М.П. Фролова. Сборник упражнений для закрепления грамматики. </w:t>
            </w:r>
            <w:r w:rsidRPr="00301DE8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301DE8">
              <w:rPr>
                <w:sz w:val="20"/>
                <w:szCs w:val="20"/>
              </w:rPr>
              <w:t>2017</w:t>
            </w:r>
            <w:r w:rsidRPr="00301DE8">
              <w:rPr>
                <w:sz w:val="20"/>
                <w:szCs w:val="20"/>
                <w:lang w:val="en-US"/>
              </w:rPr>
              <w:t xml:space="preserve"> г.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4E64B8" w:rsidRPr="00301DE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E64B8" w:rsidRPr="00301DE8">
                <w:rPr>
                  <w:rStyle w:val="af9"/>
                  <w:sz w:val="20"/>
                  <w:szCs w:val="20"/>
                </w:rPr>
                <w:t>://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4E64B8" w:rsidRPr="00301DE8">
                <w:rPr>
                  <w:rStyle w:val="af9"/>
                  <w:sz w:val="20"/>
                  <w:szCs w:val="20"/>
                </w:rPr>
                <w:t>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4E64B8" w:rsidRPr="00301DE8">
                <w:rPr>
                  <w:rStyle w:val="af9"/>
                  <w:sz w:val="20"/>
                  <w:szCs w:val="20"/>
                </w:rPr>
                <w:t>-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:rsidR="004E64B8" w:rsidRPr="00301DE8" w:rsidRDefault="00D47F49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2" w:history="1">
              <w:r w:rsidR="004E64B8" w:rsidRPr="00301DE8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:rsidR="004E64B8" w:rsidRPr="00301DE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A02A85" w:rsidRPr="00301DE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301DE8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301DE8" w:rsidRDefault="00A02A85" w:rsidP="002159D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01DE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301DE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:rsidR="00ED7803" w:rsidRPr="00301DE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01DE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01DE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01DE8">
              <w:rPr>
                <w:sz w:val="20"/>
                <w:szCs w:val="20"/>
              </w:rPr>
              <w:t>е</w:t>
            </w:r>
            <w:r w:rsidR="001C3D29" w:rsidRPr="00301DE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01DE8">
              <w:rPr>
                <w:sz w:val="20"/>
                <w:szCs w:val="20"/>
              </w:rPr>
              <w:t xml:space="preserve">Преподаватель исследовательского университета интегрирует результаты научной </w:t>
            </w:r>
            <w:r w:rsidR="00407938" w:rsidRPr="00301DE8">
              <w:rPr>
                <w:sz w:val="20"/>
                <w:szCs w:val="20"/>
              </w:rPr>
              <w:lastRenderedPageBreak/>
              <w:t>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301DE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01DE8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301DE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01DE8">
              <w:rPr>
                <w:sz w:val="20"/>
                <w:szCs w:val="20"/>
              </w:rPr>
              <w:t>О</w:t>
            </w:r>
            <w:r w:rsidR="00B8539F" w:rsidRPr="00301DE8">
              <w:rPr>
                <w:sz w:val="20"/>
                <w:szCs w:val="20"/>
              </w:rPr>
              <w:t xml:space="preserve">развивают у обучающегося </w:t>
            </w:r>
            <w:r w:rsidRPr="00301DE8">
              <w:rPr>
                <w:sz w:val="20"/>
                <w:szCs w:val="20"/>
              </w:rPr>
              <w:t>самостоятель</w:t>
            </w:r>
            <w:r w:rsidR="00B8539F" w:rsidRPr="00301DE8">
              <w:rPr>
                <w:sz w:val="20"/>
                <w:szCs w:val="20"/>
              </w:rPr>
              <w:t>ность</w:t>
            </w:r>
            <w:r w:rsidR="003F4279" w:rsidRPr="00301DE8">
              <w:rPr>
                <w:sz w:val="20"/>
                <w:szCs w:val="20"/>
              </w:rPr>
              <w:t>,критическое мышление, креативность.</w:t>
            </w:r>
            <w:r w:rsidRPr="00301DE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01DE8">
              <w:rPr>
                <w:sz w:val="20"/>
                <w:szCs w:val="20"/>
              </w:rPr>
              <w:t>выполнения заданий</w:t>
            </w:r>
            <w:r w:rsidRPr="00301DE8">
              <w:rPr>
                <w:sz w:val="20"/>
                <w:szCs w:val="20"/>
              </w:rPr>
              <w:t>.</w:t>
            </w:r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01DE8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01DE8">
              <w:rPr>
                <w:rStyle w:val="af9"/>
                <w:sz w:val="20"/>
                <w:szCs w:val="20"/>
                <w:u w:val="single"/>
              </w:rPr>
              <w:t>,</w:t>
            </w:r>
            <w:r w:rsidRPr="00301DE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141B72" w:rsidRDefault="00B727B9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Все о</w:t>
            </w:r>
            <w:r w:rsidR="00A02A85" w:rsidRPr="00301DE8">
              <w:rPr>
                <w:sz w:val="20"/>
                <w:szCs w:val="20"/>
              </w:rPr>
              <w:t>бучающиеся</w:t>
            </w:r>
            <w:r w:rsidR="00830F23" w:rsidRPr="00301DE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01DE8">
              <w:rPr>
                <w:sz w:val="20"/>
                <w:szCs w:val="20"/>
              </w:rPr>
              <w:t xml:space="preserve">могут </w:t>
            </w:r>
            <w:r w:rsidR="00A02A85" w:rsidRPr="00301DE8">
              <w:rPr>
                <w:sz w:val="20"/>
                <w:szCs w:val="20"/>
              </w:rPr>
              <w:t>получать консуль</w:t>
            </w:r>
            <w:r w:rsidR="003F4F34" w:rsidRPr="00301DE8">
              <w:rPr>
                <w:sz w:val="20"/>
                <w:szCs w:val="20"/>
              </w:rPr>
              <w:t>тативную</w:t>
            </w:r>
            <w:r w:rsidR="00A02A85" w:rsidRPr="00301DE8">
              <w:rPr>
                <w:sz w:val="20"/>
                <w:szCs w:val="20"/>
              </w:rPr>
              <w:t xml:space="preserve"> помощь по телефону/ е-</w:t>
            </w:r>
            <w:r w:rsidR="00A02A85" w:rsidRPr="00301DE8">
              <w:rPr>
                <w:sz w:val="20"/>
                <w:szCs w:val="20"/>
                <w:lang w:val="en-US"/>
              </w:rPr>
              <w:t>mail</w:t>
            </w:r>
            <w:r w:rsidR="002F71B8" w:rsidRPr="00301DE8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7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301DE8">
              <w:rPr>
                <w:sz w:val="20"/>
                <w:szCs w:val="20"/>
                <w:lang w:val="kk-KZ"/>
              </w:rPr>
              <w:t>либо</w:t>
            </w:r>
            <w:r w:rsidR="00A02A85" w:rsidRPr="00301DE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01DE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MSTeams</w:t>
            </w:r>
            <w:r w:rsidR="00141B72">
              <w:rPr>
                <w:i/>
                <w:sz w:val="20"/>
                <w:szCs w:val="20"/>
                <w:lang w:val="en-US"/>
              </w:rPr>
              <w:t>zoom</w:t>
            </w:r>
            <w:r w:rsidR="00141B72">
              <w:rPr>
                <w:sz w:val="20"/>
                <w:szCs w:val="20"/>
              </w:rPr>
              <w:t>https://us04web.zoom.us/j/75513824291?pwd=7NivHsmn1ieNYkmdccdJvjlbhF3yhY.1</w:t>
            </w:r>
          </w:p>
          <w:p w:rsidR="00A02A85" w:rsidRPr="00301DE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ИнтеграцияМОО</w:t>
            </w:r>
            <w:r w:rsidRPr="00301DE8">
              <w:rPr>
                <w:b/>
                <w:sz w:val="20"/>
                <w:szCs w:val="20"/>
                <w:lang w:val="en-US"/>
              </w:rPr>
              <w:t>C</w:t>
            </w:r>
            <w:r w:rsidRPr="00CD7950">
              <w:rPr>
                <w:b/>
                <w:sz w:val="20"/>
                <w:szCs w:val="20"/>
              </w:rPr>
              <w:t xml:space="preserve"> (</w:t>
            </w:r>
            <w:r w:rsidRPr="00301DE8">
              <w:rPr>
                <w:b/>
                <w:sz w:val="20"/>
                <w:szCs w:val="20"/>
                <w:lang w:val="en-US"/>
              </w:rPr>
              <w:t>massive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open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online</w:t>
            </w:r>
            <w:r w:rsidRPr="00CD7950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/>
                <w:sz w:val="20"/>
                <w:szCs w:val="20"/>
                <w:lang w:val="en-US"/>
              </w:rPr>
              <w:t>course</w:t>
            </w:r>
            <w:r w:rsidRPr="00CD7950">
              <w:rPr>
                <w:b/>
                <w:sz w:val="20"/>
                <w:szCs w:val="20"/>
              </w:rPr>
              <w:t>)</w:t>
            </w:r>
            <w:r w:rsidR="003F0CE9" w:rsidRPr="00CD7950">
              <w:rPr>
                <w:b/>
                <w:sz w:val="20"/>
                <w:szCs w:val="20"/>
              </w:rPr>
              <w:t>.</w:t>
            </w:r>
            <w:r w:rsidR="00C6051D" w:rsidRPr="00301DE8">
              <w:rPr>
                <w:sz w:val="20"/>
                <w:szCs w:val="20"/>
              </w:rPr>
              <w:t xml:space="preserve">В случае интеграции </w:t>
            </w:r>
            <w:r w:rsidR="00C6051D" w:rsidRPr="00301DE8">
              <w:rPr>
                <w:bCs/>
                <w:sz w:val="20"/>
                <w:szCs w:val="20"/>
              </w:rPr>
              <w:t>МОО</w:t>
            </w:r>
            <w:r w:rsidR="00C6051D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301DE8">
              <w:rPr>
                <w:sz w:val="20"/>
                <w:szCs w:val="20"/>
              </w:rPr>
              <w:t xml:space="preserve"> в дисциплину, в</w:t>
            </w:r>
            <w:r w:rsidRPr="00301DE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301DE8">
              <w:rPr>
                <w:bCs/>
                <w:sz w:val="20"/>
                <w:szCs w:val="20"/>
              </w:rPr>
              <w:t>МОО</w:t>
            </w:r>
            <w:r w:rsidR="008D1CCF" w:rsidRPr="00301DE8">
              <w:rPr>
                <w:bCs/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ВНИМАНИЕ!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>, а также в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01DE8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301DE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01DE8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301DE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301DE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01DE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01DE8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301DE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301DE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301DE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э</w:t>
            </w:r>
            <w:r w:rsidR="00384CD8" w:rsidRPr="00301DE8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301DE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301DE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</w:t>
            </w:r>
            <w:r w:rsidR="0084687B" w:rsidRPr="00301DE8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301DE8" w:rsidRDefault="00384CD8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%</w:t>
            </w:r>
            <w:r w:rsidR="00854136" w:rsidRPr="00301DE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301DE8" w:rsidRDefault="00854136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</w:t>
            </w:r>
            <w:r w:rsidR="00384CD8" w:rsidRPr="00301DE8">
              <w:rPr>
                <w:b/>
                <w:bCs/>
                <w:sz w:val="20"/>
                <w:szCs w:val="20"/>
              </w:rPr>
              <w:t>ценк</w:t>
            </w:r>
            <w:r w:rsidRPr="00301DE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01DE8" w:rsidRDefault="00384CD8" w:rsidP="002A6C44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301DE8">
              <w:rPr>
                <w:bCs/>
                <w:sz w:val="20"/>
                <w:szCs w:val="20"/>
              </w:rPr>
              <w:t>–</w:t>
            </w:r>
            <w:r w:rsidRPr="00301DE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01DE8">
              <w:rPr>
                <w:sz w:val="20"/>
                <w:szCs w:val="20"/>
              </w:rPr>
              <w:t>Основано на</w:t>
            </w:r>
            <w:r w:rsidRPr="00301DE8">
              <w:rPr>
                <w:sz w:val="20"/>
                <w:szCs w:val="20"/>
              </w:rPr>
              <w:t>формативно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и суммативно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оценивани</w:t>
            </w:r>
            <w:r w:rsidR="00203226" w:rsidRPr="00301DE8">
              <w:rPr>
                <w:sz w:val="20"/>
                <w:szCs w:val="20"/>
              </w:rPr>
              <w:t>и</w:t>
            </w:r>
            <w:r w:rsidRPr="00301DE8">
              <w:rPr>
                <w:sz w:val="20"/>
                <w:szCs w:val="20"/>
              </w:rPr>
              <w:t>.</w:t>
            </w:r>
          </w:p>
          <w:p w:rsidR="00D534C1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301DE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01DE8">
              <w:rPr>
                <w:sz w:val="20"/>
                <w:szCs w:val="20"/>
              </w:rPr>
              <w:t xml:space="preserve">вид </w:t>
            </w:r>
            <w:r w:rsidRPr="00301DE8">
              <w:rPr>
                <w:sz w:val="20"/>
                <w:szCs w:val="20"/>
              </w:rPr>
              <w:t>оценивани</w:t>
            </w:r>
            <w:r w:rsidR="00E81CB3" w:rsidRPr="00301DE8">
              <w:rPr>
                <w:sz w:val="20"/>
                <w:szCs w:val="20"/>
              </w:rPr>
              <w:t>я</w:t>
            </w:r>
            <w:r w:rsidR="002A5787" w:rsidRPr="00301DE8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301DE8">
              <w:rPr>
                <w:sz w:val="20"/>
                <w:szCs w:val="20"/>
              </w:rPr>
              <w:t>.О</w:t>
            </w:r>
            <w:r w:rsidR="002A5787" w:rsidRPr="00301DE8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301DE8">
              <w:rPr>
                <w:sz w:val="20"/>
                <w:szCs w:val="20"/>
              </w:rPr>
              <w:t xml:space="preserve">. </w:t>
            </w:r>
            <w:r w:rsidR="004065C8" w:rsidRPr="00301DE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01DE8">
              <w:rPr>
                <w:sz w:val="20"/>
                <w:szCs w:val="20"/>
              </w:rPr>
              <w:t xml:space="preserve">Оценивается </w:t>
            </w:r>
            <w:r w:rsidR="00D534C1" w:rsidRPr="00301DE8">
              <w:rPr>
                <w:sz w:val="20"/>
                <w:szCs w:val="20"/>
              </w:rPr>
              <w:t xml:space="preserve">выполнение заданий, </w:t>
            </w:r>
            <w:r w:rsidRPr="00301DE8">
              <w:rPr>
                <w:sz w:val="20"/>
                <w:szCs w:val="20"/>
              </w:rPr>
              <w:t>активност</w:t>
            </w:r>
            <w:r w:rsidR="009746F5" w:rsidRPr="00301DE8">
              <w:rPr>
                <w:sz w:val="20"/>
                <w:szCs w:val="20"/>
              </w:rPr>
              <w:t>ь</w:t>
            </w:r>
            <w:r w:rsidRPr="00301DE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01DE8">
              <w:rPr>
                <w:sz w:val="20"/>
                <w:szCs w:val="20"/>
              </w:rPr>
              <w:t>, лабораторные работы</w:t>
            </w:r>
            <w:r w:rsidRPr="00301DE8">
              <w:rPr>
                <w:sz w:val="20"/>
                <w:szCs w:val="20"/>
              </w:rPr>
              <w:t xml:space="preserve"> и т. д.). </w:t>
            </w:r>
            <w:r w:rsidR="00A43A7A" w:rsidRPr="00301DE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301DE8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301DE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01DE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301DE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01DE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01DE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  <w:r w:rsidRPr="00301DE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01DE8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01DE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Формативное и с</w:t>
            </w:r>
            <w:r w:rsidR="000E3AA2" w:rsidRPr="00301DE8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301DE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01DE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 %</w:t>
            </w:r>
            <w:r w:rsidR="00361A10" w:rsidRPr="00301DE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301DE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01DE8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EC2901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</w:tr>
      <w:tr w:rsidR="000E3AA2" w:rsidRPr="00301DE8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01DE8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</w:rPr>
              <w:t>2</w:t>
            </w:r>
            <w:r w:rsidR="009C29E7" w:rsidRPr="00301DE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01DE8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01DE8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B37BBB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Итоговый контроль (</w:t>
            </w:r>
            <w:r w:rsidR="006E0CA9" w:rsidRPr="00301DE8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4</w:t>
            </w:r>
            <w:r w:rsidR="00CC2911" w:rsidRPr="00301DE8">
              <w:rPr>
                <w:sz w:val="20"/>
                <w:szCs w:val="20"/>
              </w:rPr>
              <w:t>0</w:t>
            </w:r>
          </w:p>
        </w:tc>
      </w:tr>
      <w:tr w:rsidR="000E3AA2" w:rsidRPr="00301DE8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</w:p>
        </w:tc>
      </w:tr>
    </w:tbl>
    <w:p w:rsidR="00F442E7" w:rsidRPr="00301DE8" w:rsidRDefault="00F442E7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301DE8">
        <w:rPr>
          <w:b/>
          <w:sz w:val="20"/>
          <w:szCs w:val="20"/>
        </w:rPr>
        <w:t>Календарь (график) реализации содержания учебного курса</w:t>
      </w:r>
      <w:r w:rsidRPr="00301DE8">
        <w:rPr>
          <w:b/>
          <w:bCs/>
          <w:sz w:val="20"/>
          <w:szCs w:val="20"/>
        </w:rPr>
        <w:t xml:space="preserve"> Методы преподавания и обучения.</w:t>
      </w:r>
    </w:p>
    <w:p w:rsidR="004E64B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509" w:type="dxa"/>
        <w:tblInd w:w="-856" w:type="dxa"/>
        <w:tblLook w:val="04A0"/>
      </w:tblPr>
      <w:tblGrid>
        <w:gridCol w:w="868"/>
        <w:gridCol w:w="7987"/>
        <w:gridCol w:w="928"/>
        <w:gridCol w:w="726"/>
      </w:tblGrid>
      <w:tr w:rsidR="002F3135" w:rsidRPr="007950CC" w:rsidTr="003E4D57">
        <w:tc>
          <w:tcPr>
            <w:tcW w:w="86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987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Max.</w:t>
            </w:r>
          </w:p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CC">
              <w:rPr>
                <w:b/>
                <w:sz w:val="20"/>
                <w:szCs w:val="20"/>
                <w:lang w:val="kk-KZ"/>
              </w:rPr>
              <w:t>b</w:t>
            </w:r>
            <w:r w:rsidRPr="007950CC">
              <w:rPr>
                <w:b/>
                <w:sz w:val="20"/>
                <w:szCs w:val="20"/>
              </w:rPr>
              <w:t>all</w:t>
            </w:r>
          </w:p>
        </w:tc>
      </w:tr>
      <w:tr w:rsidR="002F3135" w:rsidRPr="007950CC" w:rsidTr="003E4D57">
        <w:trPr>
          <w:trHeight w:val="190"/>
        </w:trPr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7" w:type="dxa"/>
            <w:shd w:val="clear" w:color="auto" w:fill="auto"/>
          </w:tcPr>
          <w:p w:rsidR="002F3135" w:rsidRPr="00877B36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Lecture 1 </w:t>
            </w:r>
            <w:r w:rsidRPr="00301DE8">
              <w:rPr>
                <w:sz w:val="20"/>
                <w:szCs w:val="20"/>
                <w:lang w:val="en-US"/>
              </w:rPr>
              <w:t>Introduction to discipline. History of Translation Study Development. Contemporary theory of translation.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F3135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rPr>
          <w:trHeight w:val="190"/>
        </w:trPr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1 </w:t>
            </w:r>
            <w:r w:rsidR="003E4D57" w:rsidRPr="00301DE8">
              <w:rPr>
                <w:sz w:val="20"/>
                <w:szCs w:val="20"/>
                <w:lang w:val="en-US"/>
              </w:rPr>
              <w:t>What is translation? Classification of translation.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E4D57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7" w:type="dxa"/>
            <w:shd w:val="clear" w:color="auto" w:fill="auto"/>
          </w:tcPr>
          <w:p w:rsidR="002F3135" w:rsidRPr="003E4D57" w:rsidRDefault="002F3135" w:rsidP="003E4D5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2</w:t>
            </w:r>
            <w:r w:rsidR="003E4D57" w:rsidRPr="00301DE8">
              <w:rPr>
                <w:sz w:val="20"/>
                <w:szCs w:val="20"/>
                <w:lang w:val="en-US"/>
              </w:rPr>
              <w:t xml:space="preserve"> Subject, objectives and methods of research in theory and practice of translation.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F3135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 2</w:t>
            </w:r>
            <w:r w:rsidR="003E4D57" w:rsidRPr="00301DE8">
              <w:rPr>
                <w:sz w:val="20"/>
                <w:szCs w:val="20"/>
                <w:lang w:val="en-US"/>
              </w:rPr>
              <w:t xml:space="preserve"> Translation profession.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F3135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  <w:r w:rsidRPr="007950CC">
              <w:rPr>
                <w:b/>
                <w:sz w:val="20"/>
                <w:szCs w:val="20"/>
                <w:lang w:val="en-US"/>
              </w:rPr>
              <w:t>IWST 1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History of Translation Study Development in the world and Kazakhstan.</w:t>
            </w:r>
          </w:p>
        </w:tc>
        <w:tc>
          <w:tcPr>
            <w:tcW w:w="928" w:type="dxa"/>
            <w:shd w:val="clear" w:color="auto" w:fill="auto"/>
          </w:tcPr>
          <w:p w:rsidR="002F3135" w:rsidRPr="008667FB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67FB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7" w:type="dxa"/>
            <w:shd w:val="clear" w:color="auto" w:fill="auto"/>
          </w:tcPr>
          <w:p w:rsidR="002F3135" w:rsidRPr="00AF12D5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3</w:t>
            </w:r>
            <w:r w:rsidRPr="002F31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Translation as interlanguage communication. Communicative scheme of translation. Translation as a product and a process. Translatability issue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F3135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3 </w:t>
            </w:r>
            <w:r w:rsidR="003D6427" w:rsidRPr="00301DE8">
              <w:rPr>
                <w:sz w:val="20"/>
                <w:szCs w:val="20"/>
                <w:lang w:val="en-US"/>
              </w:rPr>
              <w:t>Cultural translation. Practice of interlingual and cultural translation.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:rsidR="002F3135" w:rsidRPr="00D2325C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</w:t>
            </w:r>
            <w:r w:rsidRPr="008667FB">
              <w:rPr>
                <w:b/>
                <w:bCs/>
                <w:sz w:val="20"/>
                <w:szCs w:val="20"/>
                <w:lang w:val="en-US"/>
              </w:rPr>
              <w:t xml:space="preserve"> 4</w:t>
            </w:r>
            <w:r w:rsidRPr="002F31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Classification of translation typology and its grounds.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4 </w:t>
            </w:r>
            <w:r w:rsidR="003D6427" w:rsidRPr="00301DE8">
              <w:rPr>
                <w:sz w:val="20"/>
                <w:szCs w:val="20"/>
                <w:lang w:val="en-US"/>
              </w:rPr>
              <w:t>Peculiarities of translation text types.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950C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:rsidR="002F3135" w:rsidRPr="007950CC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F3135">
              <w:rPr>
                <w:b/>
                <w:sz w:val="20"/>
                <w:szCs w:val="20"/>
                <w:lang w:val="en-US"/>
              </w:rPr>
              <w:t>IWS 1.</w:t>
            </w:r>
            <w:r w:rsidR="00872B97" w:rsidRPr="00301DE8">
              <w:rPr>
                <w:sz w:val="20"/>
                <w:szCs w:val="20"/>
                <w:lang w:val="en-US"/>
              </w:rPr>
              <w:t xml:space="preserve"> </w:t>
            </w:r>
            <w:r w:rsidR="00872B97">
              <w:rPr>
                <w:sz w:val="20"/>
                <w:szCs w:val="20"/>
                <w:lang w:val="en-US"/>
              </w:rPr>
              <w:t>T</w:t>
            </w:r>
            <w:r w:rsidR="00872B97" w:rsidRPr="00301DE8">
              <w:rPr>
                <w:sz w:val="20"/>
                <w:szCs w:val="20"/>
                <w:lang w:val="en-US"/>
              </w:rPr>
              <w:t>ranslation text types.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17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:rsidR="002F3135" w:rsidRPr="00D2325C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</w:t>
            </w:r>
            <w:r w:rsidRPr="008667FB">
              <w:rPr>
                <w:b/>
                <w:bCs/>
                <w:sz w:val="20"/>
                <w:szCs w:val="20"/>
                <w:lang w:val="en-US"/>
              </w:rPr>
              <w:t xml:space="preserve"> 5 </w:t>
            </w:r>
            <w:r w:rsidR="003D6427" w:rsidRPr="00301DE8">
              <w:rPr>
                <w:sz w:val="20"/>
                <w:szCs w:val="20"/>
                <w:lang w:val="en-US"/>
              </w:rPr>
              <w:t>Realia, definitions, and classification. Ways of translation of realia.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</w:t>
            </w:r>
            <w:r w:rsidRPr="008667FB">
              <w:rPr>
                <w:b/>
                <w:bCs/>
                <w:sz w:val="20"/>
                <w:szCs w:val="20"/>
                <w:lang w:val="en-US"/>
              </w:rPr>
              <w:t xml:space="preserve"> 5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D</w:t>
            </w:r>
            <w:r w:rsidR="003D6427" w:rsidRPr="00301DE8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:rsidR="002F3135" w:rsidRPr="007950CC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950CC">
              <w:rPr>
                <w:b/>
                <w:sz w:val="20"/>
                <w:szCs w:val="20"/>
                <w:lang w:val="en-US"/>
              </w:rPr>
              <w:t>IWST 2.</w:t>
            </w:r>
            <w:r w:rsidR="00872B97" w:rsidRPr="00301DE8">
              <w:rPr>
                <w:sz w:val="20"/>
                <w:szCs w:val="20"/>
                <w:lang w:val="kk-KZ"/>
              </w:rPr>
              <w:t xml:space="preserve"> </w:t>
            </w:r>
            <w:r w:rsidR="00872B97">
              <w:rPr>
                <w:sz w:val="20"/>
                <w:szCs w:val="20"/>
                <w:lang w:val="kk-KZ"/>
              </w:rPr>
              <w:t>Wo</w:t>
            </w:r>
            <w:r w:rsidR="00872B97" w:rsidRPr="00301DE8">
              <w:rPr>
                <w:sz w:val="20"/>
                <w:szCs w:val="20"/>
                <w:lang w:val="kk-KZ"/>
              </w:rPr>
              <w:t>rds-realias from source to target langauge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7" w:type="dxa"/>
            <w:shd w:val="clear" w:color="auto" w:fill="auto"/>
          </w:tcPr>
          <w:p w:rsidR="002F3135" w:rsidRPr="00A4606F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6</w:t>
            </w:r>
            <w:r w:rsidRPr="002F3135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3D6427" w:rsidRPr="00301DE8">
              <w:rPr>
                <w:sz w:val="20"/>
                <w:szCs w:val="20"/>
                <w:lang w:val="en-US"/>
              </w:rPr>
              <w:t>Concept of equivalency. Low-level and high level of equivalency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6 </w:t>
            </w:r>
            <w:r w:rsidR="003D6427" w:rsidRPr="00301DE8">
              <w:rPr>
                <w:sz w:val="20"/>
                <w:szCs w:val="20"/>
                <w:lang w:val="en-US"/>
              </w:rPr>
              <w:t>Lexical, grammatical, and phraseological equivalency.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950CC">
              <w:rPr>
                <w:b/>
                <w:sz w:val="20"/>
                <w:szCs w:val="20"/>
                <w:lang w:val="en-US"/>
              </w:rPr>
              <w:t>IWST</w:t>
            </w:r>
            <w:r w:rsidRPr="002F3135">
              <w:rPr>
                <w:b/>
                <w:sz w:val="20"/>
                <w:szCs w:val="20"/>
                <w:lang w:val="en-US"/>
              </w:rPr>
              <w:t xml:space="preserve">3. </w:t>
            </w:r>
            <w:r w:rsidR="00872B97" w:rsidRPr="00301DE8">
              <w:rPr>
                <w:sz w:val="20"/>
                <w:szCs w:val="20"/>
                <w:lang w:val="en-US"/>
              </w:rPr>
              <w:t>Equivalency</w:t>
            </w:r>
            <w:r w:rsidR="00872B97">
              <w:rPr>
                <w:sz w:val="20"/>
                <w:szCs w:val="20"/>
                <w:lang w:val="en-US"/>
              </w:rPr>
              <w:t xml:space="preserve"> of translation 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7" w:type="dxa"/>
            <w:shd w:val="clear" w:color="auto" w:fill="auto"/>
          </w:tcPr>
          <w:p w:rsidR="002F3135" w:rsidRPr="00A4606F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</w:t>
            </w:r>
            <w:r w:rsidRPr="008667FB">
              <w:rPr>
                <w:b/>
                <w:bCs/>
                <w:sz w:val="20"/>
                <w:szCs w:val="20"/>
                <w:lang w:val="en-US"/>
              </w:rPr>
              <w:t xml:space="preserve"> 7</w:t>
            </w:r>
            <w:r w:rsidRPr="002F31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Translation equivalency theories presented in Russia: Retsker, Komissarov, Barhudarov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</w:t>
            </w:r>
            <w:r w:rsidRPr="008667FB">
              <w:rPr>
                <w:b/>
                <w:bCs/>
                <w:sz w:val="20"/>
                <w:szCs w:val="20"/>
                <w:lang w:val="en-US"/>
              </w:rPr>
              <w:t xml:space="preserve"> 7</w:t>
            </w:r>
            <w:r w:rsidRPr="008667F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Revision of topics studied. Midterm control.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7950CC" w:rsidRDefault="002F3135" w:rsidP="007F1B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F1BCF">
              <w:rPr>
                <w:b/>
                <w:sz w:val="20"/>
                <w:szCs w:val="20"/>
                <w:lang w:val="en-US"/>
              </w:rPr>
              <w:t>IWS 2.</w:t>
            </w:r>
            <w:r w:rsidR="007F1BCF" w:rsidRPr="00301DE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F1BCF" w:rsidRPr="00301DE8">
              <w:rPr>
                <w:sz w:val="20"/>
                <w:szCs w:val="20"/>
                <w:lang w:val="en-US"/>
              </w:rPr>
              <w:t>Concept of equivalency and adequacy in translation and interpretation.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20</w:t>
            </w:r>
          </w:p>
        </w:tc>
      </w:tr>
      <w:tr w:rsidR="002F3135" w:rsidRPr="007950CC" w:rsidTr="003E4D57">
        <w:tc>
          <w:tcPr>
            <w:tcW w:w="9783" w:type="dxa"/>
            <w:gridSpan w:val="3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  <w:lang w:val="en-US"/>
              </w:rPr>
              <w:t>Midterm</w:t>
            </w:r>
            <w:r w:rsidRPr="007950CC">
              <w:rPr>
                <w:b/>
                <w:bCs/>
                <w:sz w:val="20"/>
                <w:szCs w:val="20"/>
                <w:lang w:val="kk-KZ"/>
              </w:rPr>
              <w:t xml:space="preserve"> control 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950C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3135" w:rsidRPr="007950CC" w:rsidTr="003E4D57">
        <w:trPr>
          <w:trHeight w:val="58"/>
        </w:trPr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Lecture </w:t>
            </w:r>
            <w:r w:rsidR="003D6427" w:rsidRPr="00301DE8">
              <w:rPr>
                <w:sz w:val="20"/>
                <w:szCs w:val="20"/>
                <w:lang w:val="en-US"/>
              </w:rPr>
              <w:t>Translation correspondences. Direct translations (Borrowings, Calque and Descriptive translation. Oblique (indirect) translation.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F3135" w:rsidRPr="007950CC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2F3135">
        <w:trPr>
          <w:trHeight w:val="365"/>
        </w:trPr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8 </w:t>
            </w:r>
            <w:r w:rsidR="003D6427" w:rsidRPr="00301DE8">
              <w:rPr>
                <w:sz w:val="20"/>
                <w:szCs w:val="20"/>
                <w:lang w:val="en-US"/>
              </w:rPr>
              <w:t>Techniques of direct and oblique translation</w:t>
            </w:r>
          </w:p>
        </w:tc>
        <w:tc>
          <w:tcPr>
            <w:tcW w:w="928" w:type="dxa"/>
            <w:shd w:val="clear" w:color="auto" w:fill="auto"/>
          </w:tcPr>
          <w:p w:rsidR="002F3135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F3135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="00872B97" w:rsidRPr="00301DE8">
              <w:rPr>
                <w:sz w:val="20"/>
                <w:szCs w:val="20"/>
                <w:lang w:val="en-US"/>
              </w:rPr>
              <w:t>T</w:t>
            </w:r>
            <w:r w:rsidR="00872B97">
              <w:rPr>
                <w:sz w:val="20"/>
                <w:szCs w:val="20"/>
                <w:lang w:val="en-US"/>
              </w:rPr>
              <w:t xml:space="preserve">echniques of  </w:t>
            </w:r>
            <w:r w:rsidR="00872B97" w:rsidRPr="00301DE8">
              <w:rPr>
                <w:sz w:val="20"/>
                <w:szCs w:val="20"/>
                <w:lang w:val="en-US"/>
              </w:rPr>
              <w:t>translation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7" w:type="dxa"/>
            <w:shd w:val="clear" w:color="auto" w:fill="auto"/>
          </w:tcPr>
          <w:p w:rsidR="002F3135" w:rsidRPr="000932C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9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Ways of description of translation process. Model of Translation. Situational (Denotative), Transformation (Semantic), Psycholinguistic models.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 9</w:t>
            </w:r>
            <w:r w:rsidRPr="008667F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Techniques of lexical transformation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872B97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950CC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7950CC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bookmarkStart w:id="1" w:name="_GoBack"/>
            <w:bookmarkEnd w:id="1"/>
            <w:r w:rsidR="00872B97" w:rsidRPr="00301DE8">
              <w:rPr>
                <w:sz w:val="20"/>
                <w:szCs w:val="20"/>
                <w:lang w:val="en-US"/>
              </w:rPr>
              <w:t xml:space="preserve"> False friends of translator in the sphere of international relations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17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Lecture 10 </w:t>
            </w:r>
            <w:r w:rsidR="003D6427" w:rsidRPr="00301DE8">
              <w:rPr>
                <w:sz w:val="20"/>
                <w:szCs w:val="20"/>
                <w:lang w:val="en-US"/>
              </w:rPr>
              <w:t>Transformations in translation. Lexical and Grammar transformations.</w:t>
            </w:r>
          </w:p>
        </w:tc>
        <w:tc>
          <w:tcPr>
            <w:tcW w:w="928" w:type="dxa"/>
            <w:shd w:val="clear" w:color="auto" w:fill="auto"/>
          </w:tcPr>
          <w:p w:rsidR="002F3135" w:rsidRPr="005D33B3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10 </w:t>
            </w:r>
            <w:r w:rsidR="003D6427" w:rsidRPr="00301DE8">
              <w:rPr>
                <w:sz w:val="20"/>
                <w:szCs w:val="20"/>
                <w:lang w:val="en-US"/>
              </w:rPr>
              <w:t>Lexical problems of translation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11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Translation of phraseological units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 11</w:t>
            </w:r>
            <w:r w:rsidRPr="008667F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Handling phraseological units: idioms, sayings, proverbs, multi-part verbs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872B97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950CC">
              <w:rPr>
                <w:b/>
                <w:sz w:val="20"/>
                <w:szCs w:val="20"/>
                <w:lang w:val="en-US"/>
              </w:rPr>
              <w:t>IWST</w:t>
            </w:r>
            <w:r w:rsidRPr="00872B97">
              <w:rPr>
                <w:b/>
                <w:sz w:val="20"/>
                <w:szCs w:val="20"/>
                <w:lang w:val="en-US"/>
              </w:rPr>
              <w:t xml:space="preserve">5. </w:t>
            </w:r>
            <w:r w:rsidR="00872B97">
              <w:rPr>
                <w:sz w:val="20"/>
                <w:szCs w:val="20"/>
                <w:lang w:val="en-US"/>
              </w:rPr>
              <w:t>P</w:t>
            </w:r>
            <w:r w:rsidR="00872B97" w:rsidRPr="00301DE8">
              <w:rPr>
                <w:sz w:val="20"/>
                <w:szCs w:val="20"/>
                <w:lang w:val="en-US"/>
              </w:rPr>
              <w:t>hraseological units</w:t>
            </w:r>
            <w:r w:rsidR="00872B97">
              <w:rPr>
                <w:sz w:val="20"/>
                <w:szCs w:val="20"/>
                <w:lang w:val="en-US"/>
              </w:rPr>
              <w:t xml:space="preserve"> of translation 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7" w:type="dxa"/>
            <w:shd w:val="clear" w:color="auto" w:fill="auto"/>
          </w:tcPr>
          <w:p w:rsidR="002F3135" w:rsidRPr="003D7631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Lecture 12 </w:t>
            </w:r>
            <w:r w:rsidR="003D6427" w:rsidRPr="00301DE8">
              <w:rPr>
                <w:sz w:val="20"/>
                <w:szCs w:val="20"/>
                <w:lang w:val="en-US"/>
              </w:rPr>
              <w:t>Grammatical issues of translation. Ways of rendering an article in translation.</w:t>
            </w:r>
          </w:p>
        </w:tc>
        <w:tc>
          <w:tcPr>
            <w:tcW w:w="928" w:type="dxa"/>
            <w:shd w:val="clear" w:color="auto" w:fill="auto"/>
          </w:tcPr>
          <w:p w:rsidR="002F3135" w:rsidRPr="003D7631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12 </w:t>
            </w:r>
            <w:r w:rsidR="003D6427" w:rsidRPr="00301DE8">
              <w:rPr>
                <w:sz w:val="20"/>
                <w:szCs w:val="20"/>
                <w:lang w:val="en-US"/>
              </w:rPr>
              <w:t>Difficulties of using grammatical transformations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13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Translation of attributive word combinations.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 13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Complex transformations: compensation, explication and antonymic translation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71138D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 6</w:t>
            </w:r>
            <w:r w:rsidR="002F3135" w:rsidRPr="002F3135">
              <w:rPr>
                <w:b/>
                <w:sz w:val="20"/>
                <w:szCs w:val="20"/>
                <w:lang w:val="en-US"/>
              </w:rPr>
              <w:t xml:space="preserve">. </w:t>
            </w:r>
            <w:r w:rsidR="00872B97">
              <w:rPr>
                <w:sz w:val="20"/>
                <w:szCs w:val="20"/>
                <w:lang w:val="en-US"/>
              </w:rPr>
              <w:t>A</w:t>
            </w:r>
            <w:r w:rsidR="00872B97" w:rsidRPr="00301DE8">
              <w:rPr>
                <w:sz w:val="20"/>
                <w:szCs w:val="20"/>
                <w:lang w:val="en-US"/>
              </w:rPr>
              <w:t>ntonymic translation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950C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7" w:type="dxa"/>
            <w:shd w:val="clear" w:color="auto" w:fill="auto"/>
          </w:tcPr>
          <w:p w:rsidR="002F3135" w:rsidRPr="003D7631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14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D6427" w:rsidRPr="00301DE8">
              <w:rPr>
                <w:sz w:val="20"/>
                <w:szCs w:val="20"/>
                <w:lang w:val="en-US"/>
              </w:rPr>
              <w:t>Translation of modal forms.</w:t>
            </w:r>
          </w:p>
        </w:tc>
        <w:tc>
          <w:tcPr>
            <w:tcW w:w="928" w:type="dxa"/>
            <w:shd w:val="clear" w:color="auto" w:fill="auto"/>
          </w:tcPr>
          <w:p w:rsidR="002F3135" w:rsidRPr="003D7631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Seminar 14 </w:t>
            </w:r>
            <w:r w:rsidR="003D6427" w:rsidRPr="00301DE8">
              <w:rPr>
                <w:sz w:val="20"/>
                <w:szCs w:val="20"/>
                <w:lang w:val="en-US"/>
              </w:rPr>
              <w:t>Syntactical and stylistic transformations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 w:val="restart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7" w:type="dxa"/>
            <w:shd w:val="clear" w:color="auto" w:fill="auto"/>
          </w:tcPr>
          <w:p w:rsidR="002F3135" w:rsidRPr="003D6427" w:rsidRDefault="002F3135" w:rsidP="003D642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Lecture 15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Conclusion of the course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Seminar 15</w:t>
            </w:r>
            <w:r w:rsidR="003D6427" w:rsidRPr="00301DE8">
              <w:rPr>
                <w:sz w:val="20"/>
                <w:szCs w:val="20"/>
                <w:lang w:val="en-US"/>
              </w:rPr>
              <w:t xml:space="preserve"> Review practice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3135" w:rsidRPr="007950CC" w:rsidTr="003E4D57">
        <w:tc>
          <w:tcPr>
            <w:tcW w:w="868" w:type="dxa"/>
            <w:vMerge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:rsidR="002F3135" w:rsidRPr="002F3135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F3135">
              <w:rPr>
                <w:b/>
                <w:sz w:val="20"/>
                <w:szCs w:val="20"/>
                <w:lang w:val="en-US"/>
              </w:rPr>
              <w:t>IWS 4.</w:t>
            </w:r>
            <w:r w:rsidR="00872B97" w:rsidRPr="00301DE8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928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0CC">
              <w:rPr>
                <w:sz w:val="20"/>
                <w:szCs w:val="20"/>
              </w:rPr>
              <w:t>20</w:t>
            </w:r>
          </w:p>
        </w:tc>
      </w:tr>
      <w:tr w:rsidR="002F3135" w:rsidRPr="007950CC" w:rsidTr="003E4D57">
        <w:tc>
          <w:tcPr>
            <w:tcW w:w="9783" w:type="dxa"/>
            <w:gridSpan w:val="3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950CC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7950CC" w:rsidTr="003E4D57">
        <w:tc>
          <w:tcPr>
            <w:tcW w:w="9783" w:type="dxa"/>
            <w:gridSpan w:val="3"/>
            <w:shd w:val="clear" w:color="auto" w:fill="FFFFFF" w:themeFill="background1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7950CC" w:rsidTr="003E4D57">
        <w:tc>
          <w:tcPr>
            <w:tcW w:w="9783" w:type="dxa"/>
            <w:gridSpan w:val="3"/>
            <w:shd w:val="clear" w:color="auto" w:fill="FFFFFF" w:themeFill="background1"/>
          </w:tcPr>
          <w:p w:rsidR="002F3135" w:rsidRPr="007950CC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 xml:space="preserve">TOTAL for </w:t>
            </w:r>
            <w:r w:rsidRPr="007950CC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:rsidR="002F3135" w:rsidRPr="007950CC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950CC">
              <w:rPr>
                <w:b/>
                <w:sz w:val="20"/>
                <w:szCs w:val="20"/>
              </w:rPr>
              <w:t>100</w:t>
            </w:r>
          </w:p>
        </w:tc>
      </w:tr>
    </w:tbl>
    <w:p w:rsidR="002F3135" w:rsidRPr="003F2DC5" w:rsidRDefault="002F3135" w:rsidP="002F313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415AEF" w:rsidRDefault="00415AEF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:rsidR="00415AEF" w:rsidRPr="00301DE8" w:rsidRDefault="00415AEF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:rsidR="004E64B8" w:rsidRPr="00301DE8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Декан                                                                                            Жекенов Д.К.</w:t>
      </w: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 xml:space="preserve">Заведующий кафедрой                                                     </w:t>
      </w:r>
      <w:r w:rsidRPr="00301DE8">
        <w:rPr>
          <w:sz w:val="20"/>
          <w:szCs w:val="20"/>
        </w:rPr>
        <w:tab/>
        <w:t xml:space="preserve">  СейдикеноваА.С</w:t>
      </w:r>
    </w:p>
    <w:p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К.ф.н., ст. преподаватель</w:t>
      </w:r>
      <w:r w:rsidRPr="00301DE8">
        <w:rPr>
          <w:sz w:val="20"/>
          <w:szCs w:val="20"/>
        </w:rPr>
        <w:tab/>
      </w:r>
      <w:r w:rsidR="00CC251F">
        <w:rPr>
          <w:sz w:val="20"/>
          <w:szCs w:val="20"/>
        </w:rPr>
        <w:t xml:space="preserve">                                                        </w:t>
      </w:r>
      <w:r w:rsidRPr="00301DE8">
        <w:rPr>
          <w:sz w:val="20"/>
          <w:szCs w:val="20"/>
        </w:rPr>
        <w:t>Смагулова А.С.</w:t>
      </w:r>
    </w:p>
    <w:p w:rsidR="00206E46" w:rsidRPr="00301DE8" w:rsidRDefault="00206E46">
      <w:pPr>
        <w:rPr>
          <w:sz w:val="20"/>
          <w:szCs w:val="20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206E46" w:rsidRPr="00301DE8" w:rsidRDefault="00206E46">
      <w:pPr>
        <w:rPr>
          <w:sz w:val="20"/>
          <w:szCs w:val="20"/>
          <w:lang w:val="kk-KZ"/>
        </w:rPr>
      </w:pPr>
    </w:p>
    <w:p w:rsidR="004947F8" w:rsidRPr="00301DE8" w:rsidRDefault="004947F8">
      <w:pPr>
        <w:rPr>
          <w:sz w:val="20"/>
          <w:szCs w:val="20"/>
          <w:lang w:val="kk-KZ"/>
        </w:rPr>
        <w:sectPr w:rsidR="004947F8" w:rsidRPr="00301DE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65ED3" w:rsidRPr="00301DE8" w:rsidRDefault="00965ED3" w:rsidP="00872B9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301DE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02" w:rsidRDefault="00150502" w:rsidP="004C6A23">
      <w:r>
        <w:separator/>
      </w:r>
    </w:p>
  </w:endnote>
  <w:endnote w:type="continuationSeparator" w:id="1">
    <w:p w:rsidR="00150502" w:rsidRDefault="00150502" w:rsidP="004C6A23">
      <w:r>
        <w:continuationSeparator/>
      </w:r>
    </w:p>
  </w:endnote>
  <w:endnote w:type="continuationNotice" w:id="2">
    <w:p w:rsidR="00150502" w:rsidRDefault="001505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02" w:rsidRDefault="00150502" w:rsidP="004C6A23">
      <w:r>
        <w:separator/>
      </w:r>
    </w:p>
  </w:footnote>
  <w:footnote w:type="continuationSeparator" w:id="1">
    <w:p w:rsidR="00150502" w:rsidRDefault="00150502" w:rsidP="004C6A23">
      <w:r>
        <w:continuationSeparator/>
      </w:r>
    </w:p>
  </w:footnote>
  <w:footnote w:type="continuationNotice" w:id="2">
    <w:p w:rsidR="00150502" w:rsidRDefault="001505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B72"/>
    <w:rsid w:val="00143FEA"/>
    <w:rsid w:val="0015050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B3517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3135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3BD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427"/>
    <w:rsid w:val="003D69B3"/>
    <w:rsid w:val="003E4D57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AEF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1B34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4FF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38D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1BCF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778"/>
    <w:rsid w:val="00842F0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2B97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44E4"/>
    <w:rsid w:val="009A6D40"/>
    <w:rsid w:val="009B36F3"/>
    <w:rsid w:val="009B6838"/>
    <w:rsid w:val="009B7F2B"/>
    <w:rsid w:val="009C0E8D"/>
    <w:rsid w:val="009C1790"/>
    <w:rsid w:val="009C29E7"/>
    <w:rsid w:val="009D25B7"/>
    <w:rsid w:val="009E2A95"/>
    <w:rsid w:val="009E52CB"/>
    <w:rsid w:val="009E6ECA"/>
    <w:rsid w:val="009E72A8"/>
    <w:rsid w:val="009F42A4"/>
    <w:rsid w:val="009F6D61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3E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2F1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CED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51F"/>
    <w:rsid w:val="00CC2911"/>
    <w:rsid w:val="00CC483F"/>
    <w:rsid w:val="00CC59D8"/>
    <w:rsid w:val="00CD1E39"/>
    <w:rsid w:val="00CD7587"/>
    <w:rsid w:val="00CD795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47F49"/>
    <w:rsid w:val="00D534C1"/>
    <w:rsid w:val="00D6269D"/>
    <w:rsid w:val="00D62CCA"/>
    <w:rsid w:val="00D679B1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2EA2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2EA2"/>
  </w:style>
  <w:style w:type="paragraph" w:styleId="1">
    <w:name w:val="heading 1"/>
    <w:basedOn w:val="a"/>
    <w:next w:val="a"/>
    <w:rsid w:val="00F72E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72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72E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72E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72E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72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F72E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72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F72EA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F72E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Айгерим Советхановна</cp:lastModifiedBy>
  <cp:revision>13</cp:revision>
  <cp:lastPrinted>2023-06-26T06:38:00Z</cp:lastPrinted>
  <dcterms:created xsi:type="dcterms:W3CDTF">2023-08-28T03:16:00Z</dcterms:created>
  <dcterms:modified xsi:type="dcterms:W3CDTF">2023-08-28T03:12:00Z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